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4061CDD7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4751E3" w:rsidRPr="003A732F">
        <w:rPr>
          <w:rFonts w:ascii="Times New Roman" w:hAnsi="Times New Roman" w:cs="Times New Roman"/>
          <w:b/>
          <w:sz w:val="24"/>
          <w:szCs w:val="24"/>
        </w:rPr>
        <w:t>5</w:t>
      </w:r>
      <w:r w:rsidR="00531976">
        <w:rPr>
          <w:rFonts w:ascii="Times New Roman" w:hAnsi="Times New Roman" w:cs="Times New Roman"/>
          <w:b/>
          <w:sz w:val="24"/>
          <w:szCs w:val="24"/>
        </w:rPr>
        <w:t>1</w:t>
      </w:r>
      <w:r w:rsidR="004751E3" w:rsidRPr="003A732F">
        <w:rPr>
          <w:rFonts w:ascii="Times New Roman" w:hAnsi="Times New Roman" w:cs="Times New Roman"/>
          <w:b/>
          <w:sz w:val="24"/>
          <w:szCs w:val="24"/>
        </w:rPr>
        <w:t>5</w:t>
      </w:r>
      <w:r w:rsidR="00184B3A">
        <w:rPr>
          <w:rFonts w:ascii="Times New Roman" w:hAnsi="Times New Roman" w:cs="Times New Roman"/>
          <w:b/>
          <w:sz w:val="24"/>
          <w:szCs w:val="24"/>
        </w:rPr>
        <w:t>7</w:t>
      </w:r>
      <w:bookmarkStart w:id="2" w:name="_GoBack"/>
      <w:bookmarkEnd w:id="2"/>
      <w:r w:rsidR="004751E3" w:rsidRPr="003A732F">
        <w:rPr>
          <w:rFonts w:ascii="Times New Roman" w:hAnsi="Times New Roman" w:cs="Times New Roman"/>
          <w:b/>
          <w:sz w:val="24"/>
          <w:szCs w:val="24"/>
        </w:rPr>
        <w:t xml:space="preserve">-GD </w:t>
      </w:r>
      <w:r w:rsidR="004751E3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F548CB">
        <w:rPr>
          <w:rFonts w:ascii="Times New Roman" w:hAnsi="Times New Roman" w:cs="Times New Roman"/>
          <w:b/>
          <w:sz w:val="24"/>
          <w:szCs w:val="24"/>
        </w:rPr>
        <w:t>«</w:t>
      </w:r>
      <w:r w:rsidR="00531976">
        <w:rPr>
          <w:rFonts w:ascii="Times New Roman" w:hAnsi="Times New Roman" w:cs="Times New Roman"/>
          <w:b/>
          <w:sz w:val="24"/>
          <w:szCs w:val="24"/>
        </w:rPr>
        <w:t>Поставка и монтаж системы распределенных серверов ситуационного центра безопасности АО «КТК-Р»</w:t>
      </w:r>
      <w:r w:rsidR="00F548CB">
        <w:rPr>
          <w:rFonts w:ascii="Times New Roman" w:hAnsi="Times New Roman" w:cs="Times New Roman"/>
          <w:b/>
          <w:sz w:val="24"/>
          <w:szCs w:val="24"/>
        </w:rPr>
        <w:t>»</w:t>
      </w:r>
      <w:r w:rsidR="00291600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F548CB">
        <w:trPr>
          <w:trHeight w:val="3812"/>
        </w:trPr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E14511" w14:textId="4A3DC606" w:rsidR="004751E3" w:rsidRDefault="00531976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Нефтеперекачивающие станции (далее - НПС)</w:t>
            </w:r>
            <w:r w:rsidR="00F548CB">
              <w:rPr>
                <w:rFonts w:ascii="Times New Roman" w:hAnsi="Times New Roman" w:cs="Times New Roman"/>
                <w:sz w:val="24"/>
                <w:szCs w:val="24"/>
              </w:rPr>
              <w:t xml:space="preserve"> КТК-Р на территории Российской Федерации:</w:t>
            </w:r>
          </w:p>
          <w:p w14:paraId="0D98C90E" w14:textId="77777777" w:rsidR="00531976" w:rsidRPr="00531976" w:rsidRDefault="00531976" w:rsidP="00531976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before="60" w:after="0" w:line="240" w:lineRule="auto"/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76">
              <w:rPr>
                <w:rFonts w:ascii="Times New Roman" w:hAnsi="Times New Roman" w:cs="Times New Roman"/>
                <w:sz w:val="24"/>
                <w:szCs w:val="24"/>
              </w:rPr>
              <w:t>Краснодарский край:</w:t>
            </w:r>
          </w:p>
          <w:p w14:paraId="3965D2C3" w14:textId="77777777" w:rsidR="00531976" w:rsidRPr="00531976" w:rsidRDefault="00531976" w:rsidP="00531976">
            <w:pPr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268"/>
              </w:tabs>
              <w:spacing w:before="0" w:after="0" w:line="240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76">
              <w:rPr>
                <w:rFonts w:ascii="Times New Roman" w:hAnsi="Times New Roman" w:cs="Times New Roman"/>
                <w:sz w:val="24"/>
                <w:szCs w:val="24"/>
              </w:rPr>
              <w:t>НПС «Кропоткинская»;</w:t>
            </w:r>
          </w:p>
          <w:p w14:paraId="125350EB" w14:textId="77777777" w:rsidR="00531976" w:rsidRPr="00531976" w:rsidRDefault="00531976" w:rsidP="00531976">
            <w:pPr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268"/>
              </w:tabs>
              <w:spacing w:before="0" w:after="0" w:line="240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76">
              <w:rPr>
                <w:rFonts w:ascii="Times New Roman" w:hAnsi="Times New Roman" w:cs="Times New Roman"/>
                <w:sz w:val="24"/>
                <w:szCs w:val="24"/>
              </w:rPr>
              <w:t>НПС- 7;</w:t>
            </w:r>
          </w:p>
          <w:p w14:paraId="21540530" w14:textId="77777777" w:rsidR="00531976" w:rsidRPr="00531976" w:rsidRDefault="00531976" w:rsidP="00531976">
            <w:pPr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268"/>
              </w:tabs>
              <w:spacing w:before="0" w:after="0" w:line="240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76">
              <w:rPr>
                <w:rFonts w:ascii="Times New Roman" w:hAnsi="Times New Roman" w:cs="Times New Roman"/>
                <w:sz w:val="24"/>
                <w:szCs w:val="24"/>
              </w:rPr>
              <w:t>НПС-8;</w:t>
            </w:r>
          </w:p>
          <w:p w14:paraId="2F57D6A9" w14:textId="77777777" w:rsidR="00531976" w:rsidRPr="00531976" w:rsidRDefault="00531976" w:rsidP="00531976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before="60" w:after="0" w:line="240" w:lineRule="auto"/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76">
              <w:rPr>
                <w:rFonts w:ascii="Times New Roman" w:hAnsi="Times New Roman" w:cs="Times New Roman"/>
                <w:sz w:val="24"/>
                <w:szCs w:val="24"/>
              </w:rPr>
              <w:t>Ставропольский край:</w:t>
            </w:r>
          </w:p>
          <w:p w14:paraId="57D2CB2A" w14:textId="77777777" w:rsidR="00531976" w:rsidRPr="00531976" w:rsidRDefault="00531976" w:rsidP="00531976">
            <w:pPr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268"/>
              </w:tabs>
              <w:spacing w:before="0" w:after="0" w:line="240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76">
              <w:rPr>
                <w:rFonts w:ascii="Times New Roman" w:hAnsi="Times New Roman" w:cs="Times New Roman"/>
                <w:sz w:val="24"/>
                <w:szCs w:val="24"/>
              </w:rPr>
              <w:t>НПС -4;</w:t>
            </w:r>
          </w:p>
          <w:p w14:paraId="4CC8E5D2" w14:textId="77777777" w:rsidR="00531976" w:rsidRPr="00531976" w:rsidRDefault="00531976" w:rsidP="00531976">
            <w:pPr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268"/>
              </w:tabs>
              <w:spacing w:before="0" w:after="0" w:line="240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76">
              <w:rPr>
                <w:rFonts w:ascii="Times New Roman" w:hAnsi="Times New Roman" w:cs="Times New Roman"/>
                <w:sz w:val="24"/>
                <w:szCs w:val="24"/>
              </w:rPr>
              <w:t>НПС- 5;</w:t>
            </w:r>
          </w:p>
          <w:p w14:paraId="522581C7" w14:textId="77777777" w:rsidR="00531976" w:rsidRPr="00531976" w:rsidRDefault="00531976" w:rsidP="00531976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before="60" w:after="0" w:line="240" w:lineRule="auto"/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76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  <w:p w14:paraId="03F09CFE" w14:textId="77777777" w:rsidR="00531976" w:rsidRPr="00531976" w:rsidRDefault="00531976" w:rsidP="00531976">
            <w:pPr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268"/>
              </w:tabs>
              <w:spacing w:before="0" w:after="0" w:line="240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76">
              <w:rPr>
                <w:rFonts w:ascii="Times New Roman" w:hAnsi="Times New Roman" w:cs="Times New Roman"/>
                <w:sz w:val="24"/>
                <w:szCs w:val="24"/>
              </w:rPr>
              <w:t>НПС «Комсомольская»;</w:t>
            </w:r>
          </w:p>
          <w:p w14:paraId="40C36CC1" w14:textId="77777777" w:rsidR="00531976" w:rsidRPr="00531976" w:rsidRDefault="00531976" w:rsidP="00531976">
            <w:pPr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268"/>
              </w:tabs>
              <w:spacing w:before="0" w:after="0" w:line="240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76">
              <w:rPr>
                <w:rFonts w:ascii="Times New Roman" w:hAnsi="Times New Roman" w:cs="Times New Roman"/>
                <w:sz w:val="24"/>
                <w:szCs w:val="24"/>
              </w:rPr>
              <w:t>НПС- 2;</w:t>
            </w:r>
          </w:p>
          <w:p w14:paraId="242FEF99" w14:textId="77777777" w:rsidR="00531976" w:rsidRPr="00531976" w:rsidRDefault="00531976" w:rsidP="00531976">
            <w:pPr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268"/>
              </w:tabs>
              <w:spacing w:before="0" w:after="0" w:line="240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76">
              <w:rPr>
                <w:rFonts w:ascii="Times New Roman" w:hAnsi="Times New Roman" w:cs="Times New Roman"/>
                <w:sz w:val="24"/>
                <w:szCs w:val="24"/>
              </w:rPr>
              <w:t>НПС- 3;</w:t>
            </w:r>
          </w:p>
          <w:p w14:paraId="5E077EFF" w14:textId="77777777" w:rsidR="00531976" w:rsidRPr="00531976" w:rsidRDefault="00531976" w:rsidP="00531976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before="60" w:after="0" w:line="240" w:lineRule="auto"/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76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область:</w:t>
            </w:r>
          </w:p>
          <w:p w14:paraId="609FE23D" w14:textId="77777777" w:rsidR="00531976" w:rsidRPr="00531976" w:rsidRDefault="00531976" w:rsidP="00531976">
            <w:pPr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268"/>
              </w:tabs>
              <w:spacing w:before="0" w:after="0" w:line="240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76">
              <w:rPr>
                <w:rFonts w:ascii="Times New Roman" w:hAnsi="Times New Roman" w:cs="Times New Roman"/>
                <w:sz w:val="24"/>
                <w:szCs w:val="24"/>
              </w:rPr>
              <w:t>А-НПС- 4А;</w:t>
            </w:r>
          </w:p>
          <w:p w14:paraId="70B723AF" w14:textId="77777777" w:rsidR="00531976" w:rsidRPr="00531976" w:rsidRDefault="00531976" w:rsidP="00531976">
            <w:pPr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2268"/>
              </w:tabs>
              <w:spacing w:before="0" w:after="0" w:line="240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76">
              <w:rPr>
                <w:rFonts w:ascii="Times New Roman" w:hAnsi="Times New Roman" w:cs="Times New Roman"/>
                <w:sz w:val="24"/>
                <w:szCs w:val="24"/>
              </w:rPr>
              <w:t>А-НПС-5А</w:t>
            </w:r>
          </w:p>
          <w:p w14:paraId="24CB5FBD" w14:textId="5EE72A56" w:rsidR="004C0BF8" w:rsidRPr="004C0BF8" w:rsidRDefault="004C0BF8" w:rsidP="00531976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1FEEC0" w14:textId="712680E6" w:rsidR="00DB49D1" w:rsidRPr="004751E3" w:rsidRDefault="0023663B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AA7AA7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53197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75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51E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A7AA7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53197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AA7AA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4751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131495F0" w14:textId="1DB0EE8D" w:rsidR="004751E3" w:rsidRDefault="004751E3" w:rsidP="00531976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CB5FC0" w14:textId="3D054666" w:rsidR="00EC20B4" w:rsidRPr="00E66745" w:rsidRDefault="00EC20B4" w:rsidP="004751E3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48517A01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</w:t>
            </w:r>
            <w:r w:rsidR="004751E3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 с Заказчиком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49168FFE" w:rsidR="003771F7" w:rsidRPr="003771F7" w:rsidRDefault="003771F7" w:rsidP="004751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Российские рубли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946E6E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946E6E" w:rsidRPr="0087468C" w:rsidRDefault="00946E6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AEEE" w14:textId="2E7B22E1" w:rsidR="00946E6E" w:rsidRPr="004751E3" w:rsidRDefault="00946E6E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E3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="003771F7" w:rsidRPr="004751E3">
              <w:rPr>
                <w:rFonts w:ascii="Times New Roman" w:hAnsi="Times New Roman" w:cs="Times New Roman"/>
                <w:sz w:val="24"/>
                <w:szCs w:val="24"/>
              </w:rPr>
              <w:t xml:space="preserve"> уплачивается Заказчиком, о чем в адрес Поставщика </w:t>
            </w:r>
            <w:r w:rsidRPr="004751E3">
              <w:rPr>
                <w:rFonts w:ascii="Times New Roman" w:hAnsi="Times New Roman" w:cs="Times New Roman"/>
                <w:sz w:val="24"/>
                <w:szCs w:val="24"/>
              </w:rPr>
              <w:t>направляется соответствующее уведомление после выполнения поставки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53CE4AF7" w:rsidR="00487078" w:rsidRPr="0087468C" w:rsidRDefault="004751E3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авансирование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FD4DF6" w:rsidRPr="0087468C" w:rsidRDefault="00DB2DD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0969699" w14:textId="77777777" w:rsidR="004751E3" w:rsidRDefault="00BE6A96" w:rsidP="004751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</w:p>
          <w:p w14:paraId="24CB5FD9" w14:textId="5407D57D" w:rsidR="00F81201" w:rsidRPr="00F81201" w:rsidRDefault="00F81201" w:rsidP="004751E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и Предквалификационной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FD4DF6" w:rsidRDefault="00FD28A0" w:rsidP="0073665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B2BC7" w:rsidRPr="00F81201" w:rsidRDefault="004B2BC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05750B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11C54445" w:rsidR="0005750B" w:rsidRPr="004B2BC7" w:rsidRDefault="004B2BC7" w:rsidP="004B2BC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Анкеты А-1 и В-1</w:t>
            </w:r>
          </w:p>
          <w:p w14:paraId="2AE08786" w14:textId="3806C0DA" w:rsidR="004B2BC7" w:rsidRPr="004B2BC7" w:rsidRDefault="00B21807" w:rsidP="004B2BC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05750B" w:rsidRDefault="004B2BC7" w:rsidP="004B2BC7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B2BC7" w:rsidRPr="004B2BC7" w:rsidRDefault="004B2BC7" w:rsidP="004B2BC7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686A40" w14:textId="77777777" w:rsidR="004B2BC7" w:rsidRDefault="004B2BC7" w:rsidP="004B2BC7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02BBE07F" w14:textId="2DC48EC9" w:rsidR="00107EF9" w:rsidRPr="004B2BC7" w:rsidRDefault="00107EF9" w:rsidP="004B2BC7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требования по анкете В-1 – предоставление документов в п. 4.4 и 5.3</w:t>
            </w: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77544145" w:rsidR="009A54A6" w:rsidRPr="00EF6FF7" w:rsidRDefault="0005750B" w:rsidP="004751E3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51E3">
              <w:rPr>
                <w:rFonts w:ascii="Times New Roman" w:hAnsi="Times New Roman" w:cs="Times New Roman"/>
                <w:sz w:val="24"/>
                <w:szCs w:val="24"/>
              </w:rPr>
              <w:t>Опыт проведения аналогичных работ</w:t>
            </w:r>
            <w:r w:rsidR="003B16A7"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6898C142" w:rsidR="009A54A6" w:rsidRPr="00B23B26" w:rsidRDefault="00F91313" w:rsidP="00F913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представлена в Приложении 8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формат перечня</w:t>
            </w:r>
            <w:r w:rsidR="004751E3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видов и объемов работ, </w:t>
            </w:r>
            <w:r w:rsidR="004751E3" w:rsidRPr="004751E3">
              <w:rPr>
                <w:rFonts w:ascii="Times New Roman" w:hAnsi="Times New Roman" w:cs="Times New Roman"/>
                <w:sz w:val="24"/>
                <w:szCs w:val="24"/>
              </w:rPr>
              <w:t>наличие писем-отзывов о работах, ссы</w:t>
            </w:r>
            <w:r w:rsidR="004751E3">
              <w:rPr>
                <w:rFonts w:ascii="Times New Roman" w:hAnsi="Times New Roman" w:cs="Times New Roman"/>
                <w:sz w:val="24"/>
                <w:szCs w:val="24"/>
              </w:rPr>
              <w:t>лка на госконтракты при наличии,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16A7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0BABDFD2" w:rsidR="003B16A7" w:rsidRPr="0087468C" w:rsidRDefault="0005750B" w:rsidP="004751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51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751E3" w:rsidRPr="004751E3">
              <w:rPr>
                <w:rFonts w:ascii="Times New Roman" w:hAnsi="Times New Roman" w:cs="Times New Roman"/>
                <w:sz w:val="24"/>
                <w:szCs w:val="24"/>
              </w:rPr>
              <w:t>аличие материально-технической базы (материалы, техника, оборудование), достаточной для выполнения предмета тендера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06E8E9C5" w:rsidR="003B16A7" w:rsidRPr="0087468C" w:rsidRDefault="00F91313" w:rsidP="004751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представлена в Приложении 9</w:t>
            </w:r>
          </w:p>
        </w:tc>
      </w:tr>
      <w:tr w:rsidR="004751E3" w:rsidRPr="0087468C" w14:paraId="0CB9FAF7" w14:textId="77777777" w:rsidTr="00736653">
        <w:tc>
          <w:tcPr>
            <w:tcW w:w="4253" w:type="dxa"/>
            <w:shd w:val="clear" w:color="auto" w:fill="auto"/>
            <w:vAlign w:val="center"/>
          </w:tcPr>
          <w:p w14:paraId="6228C788" w14:textId="3C982889" w:rsidR="004751E3" w:rsidRDefault="004751E3" w:rsidP="004751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</w:t>
            </w:r>
            <w:r w:rsidRPr="004751E3">
              <w:rPr>
                <w:rFonts w:ascii="Times New Roman" w:hAnsi="Times New Roman" w:cs="Times New Roman"/>
                <w:sz w:val="24"/>
                <w:szCs w:val="24"/>
              </w:rPr>
              <w:t>аличие квалифицированных трудовых ресурсов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7B92C2" w14:textId="49AF3601" w:rsidR="004751E3" w:rsidRDefault="00F91313" w:rsidP="00A64E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представлена в Приложении 10</w:t>
            </w:r>
          </w:p>
        </w:tc>
      </w:tr>
      <w:tr w:rsidR="00A64EE3" w:rsidRPr="0087468C" w14:paraId="132DD8F6" w14:textId="77777777" w:rsidTr="00736653">
        <w:tc>
          <w:tcPr>
            <w:tcW w:w="4253" w:type="dxa"/>
            <w:shd w:val="clear" w:color="auto" w:fill="auto"/>
            <w:vAlign w:val="center"/>
          </w:tcPr>
          <w:p w14:paraId="74F9FE7D" w14:textId="4520B130" w:rsidR="00A64EE3" w:rsidRDefault="00A64EE3" w:rsidP="004751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Лицензии и разрешения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A4ED3C" w14:textId="332F18AE" w:rsidR="00A64EE3" w:rsidRDefault="00A64EE3" w:rsidP="004751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51E3">
              <w:rPr>
                <w:rFonts w:ascii="Times New Roman" w:hAnsi="Times New Roman" w:cs="Times New Roman"/>
                <w:sz w:val="24"/>
                <w:szCs w:val="24"/>
              </w:rPr>
              <w:t>одтверждается дипломами/свидетельствами/ сертификатами об аттестации</w:t>
            </w:r>
            <w:r w:rsidR="00AA7AA7">
              <w:rPr>
                <w:rFonts w:ascii="Times New Roman" w:hAnsi="Times New Roman" w:cs="Times New Roman"/>
                <w:sz w:val="24"/>
                <w:szCs w:val="24"/>
              </w:rPr>
              <w:t>, о повышении квалификации</w:t>
            </w:r>
            <w:r w:rsidRPr="004751E3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специалистов, привлекаемых к работе</w:t>
            </w:r>
          </w:p>
        </w:tc>
      </w:tr>
      <w:tr w:rsidR="003B16A7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5E391C84" w:rsidR="003B16A7" w:rsidRPr="003B16A7" w:rsidRDefault="00A64EE3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3B16A7" w:rsidRPr="0087468C" w:rsidRDefault="00DA6053" w:rsidP="002450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риложения №</w:t>
            </w:r>
            <w:r w:rsidR="00245002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F1638D" w:rsidRPr="0087468C" w14:paraId="3260F74B" w14:textId="77777777" w:rsidTr="00736653">
        <w:tc>
          <w:tcPr>
            <w:tcW w:w="4253" w:type="dxa"/>
            <w:shd w:val="clear" w:color="auto" w:fill="auto"/>
            <w:vAlign w:val="center"/>
          </w:tcPr>
          <w:p w14:paraId="652B8893" w14:textId="639AE095" w:rsidR="00F1638D" w:rsidRDefault="00F1638D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Состав технической части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236184" w14:textId="26C8843A" w:rsidR="00F1638D" w:rsidRDefault="00F1638D" w:rsidP="00184B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должен представить подробное описание своего технического предложения в соответствии с</w:t>
            </w:r>
            <w:r w:rsidR="00AA7AA7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Технического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296F9458" w:rsidR="00E96EAB" w:rsidRPr="0087468C" w:rsidRDefault="00184B3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Максим Сергеевич</w:t>
            </w:r>
          </w:p>
          <w:p w14:paraId="24CB5FFD" w14:textId="3818962B" w:rsidR="000F3868" w:rsidRPr="0087468C" w:rsidRDefault="00184B3A" w:rsidP="00AA7A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F5805">
                <w:rPr>
                  <w:rStyle w:val="a4"/>
                </w:rPr>
                <w:t xml:space="preserve"> </w:t>
              </w:r>
              <w:r w:rsidRPr="007F5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Maxim</w:t>
              </w:r>
              <w:r w:rsidRPr="007F58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F5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Kravchenko</w:t>
              </w:r>
              <w:r w:rsidRPr="007F58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F5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7F58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F5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96EAB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184B3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184B3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0F3868" w:rsidRPr="0087468C" w:rsidRDefault="00FD28A0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285A0874" w:rsidR="000F3868" w:rsidRPr="002A36D2" w:rsidRDefault="00184B3A" w:rsidP="00184B3A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="00FD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D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D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4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D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94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D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E96EAB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0638CF8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84B3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84B3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9716F"/>
    <w:multiLevelType w:val="multilevel"/>
    <w:tmpl w:val="0F5A54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152" w:hanging="600"/>
      </w:pPr>
    </w:lvl>
    <w:lvl w:ilvl="2">
      <w:start w:val="3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650E9"/>
    <w:multiLevelType w:val="multilevel"/>
    <w:tmpl w:val="9C5E6D6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2547FBC"/>
    <w:multiLevelType w:val="multilevel"/>
    <w:tmpl w:val="ADE600A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"/>
  </w:num>
  <w:num w:numId="3">
    <w:abstractNumId w:val="31"/>
  </w:num>
  <w:num w:numId="4">
    <w:abstractNumId w:val="15"/>
  </w:num>
  <w:num w:numId="5">
    <w:abstractNumId w:val="38"/>
  </w:num>
  <w:num w:numId="6">
    <w:abstractNumId w:val="29"/>
  </w:num>
  <w:num w:numId="7">
    <w:abstractNumId w:val="25"/>
  </w:num>
  <w:num w:numId="8">
    <w:abstractNumId w:val="27"/>
  </w:num>
  <w:num w:numId="9">
    <w:abstractNumId w:val="20"/>
  </w:num>
  <w:num w:numId="10">
    <w:abstractNumId w:val="32"/>
  </w:num>
  <w:num w:numId="11">
    <w:abstractNumId w:val="21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30"/>
  </w:num>
  <w:num w:numId="17">
    <w:abstractNumId w:val="2"/>
  </w:num>
  <w:num w:numId="18">
    <w:abstractNumId w:val="6"/>
  </w:num>
  <w:num w:numId="19">
    <w:abstractNumId w:val="18"/>
  </w:num>
  <w:num w:numId="20">
    <w:abstractNumId w:val="13"/>
  </w:num>
  <w:num w:numId="21">
    <w:abstractNumId w:val="23"/>
  </w:num>
  <w:num w:numId="22">
    <w:abstractNumId w:val="19"/>
  </w:num>
  <w:num w:numId="23">
    <w:abstractNumId w:val="34"/>
  </w:num>
  <w:num w:numId="24">
    <w:abstractNumId w:val="35"/>
  </w:num>
  <w:num w:numId="25">
    <w:abstractNumId w:val="8"/>
  </w:num>
  <w:num w:numId="26">
    <w:abstractNumId w:val="11"/>
  </w:num>
  <w:num w:numId="27">
    <w:abstractNumId w:val="36"/>
  </w:num>
  <w:num w:numId="28">
    <w:abstractNumId w:val="5"/>
  </w:num>
  <w:num w:numId="29">
    <w:abstractNumId w:val="16"/>
  </w:num>
  <w:num w:numId="30">
    <w:abstractNumId w:val="39"/>
  </w:num>
  <w:num w:numId="31">
    <w:abstractNumId w:val="10"/>
  </w:num>
  <w:num w:numId="32">
    <w:abstractNumId w:val="28"/>
  </w:num>
  <w:num w:numId="33">
    <w:abstractNumId w:val="26"/>
  </w:num>
  <w:num w:numId="34">
    <w:abstractNumId w:val="40"/>
  </w:num>
  <w:num w:numId="35">
    <w:abstractNumId w:val="22"/>
  </w:num>
  <w:num w:numId="36">
    <w:abstractNumId w:val="1"/>
  </w:num>
  <w:num w:numId="37">
    <w:abstractNumId w:val="7"/>
  </w:num>
  <w:num w:numId="38">
    <w:abstractNumId w:val="12"/>
  </w:num>
  <w:num w:numId="39">
    <w:abstractNumId w:val="24"/>
  </w:num>
  <w:num w:numId="40">
    <w:abstractNumId w:val="17"/>
  </w:num>
  <w:num w:numId="41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4B3A"/>
    <w:rsid w:val="00185007"/>
    <w:rsid w:val="001907B6"/>
    <w:rsid w:val="00190D14"/>
    <w:rsid w:val="001920B2"/>
    <w:rsid w:val="001926AC"/>
    <w:rsid w:val="00194698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51E3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976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59C1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EE3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A7AA7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4B29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638D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48CB"/>
    <w:rsid w:val="00F55378"/>
    <w:rsid w:val="00F5603D"/>
    <w:rsid w:val="00F56B67"/>
    <w:rsid w:val="00F62510"/>
    <w:rsid w:val="00F6417B"/>
    <w:rsid w:val="00F7038E"/>
    <w:rsid w:val="00F70411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313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%20Maxim.Kravchenko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0c5035d-0dc8-47db-94c8-e228350327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0A5438-9246-4650-985C-D6214F44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2</cp:revision>
  <cp:lastPrinted>2014-12-09T15:19:00Z</cp:lastPrinted>
  <dcterms:created xsi:type="dcterms:W3CDTF">2022-07-07T05:48:00Z</dcterms:created>
  <dcterms:modified xsi:type="dcterms:W3CDTF">2022-07-07T05:48:00Z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